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04D5" w14:textId="25BCBDDE" w:rsidR="006C782C" w:rsidRPr="00000B9E" w:rsidRDefault="00AF37E6" w:rsidP="00AF5467">
      <w:pPr>
        <w:pStyle w:val="Titre"/>
        <w:framePr w:wrap="around" w:y="286"/>
      </w:pPr>
      <w:r w:rsidRPr="00000B9E">
        <w:t>Fiche Petit Patrimoine</w:t>
      </w:r>
      <w:r w:rsidR="00163FB8">
        <w:t xml:space="preserve"> – Chemin à caractère patrimonial</w:t>
      </w:r>
      <w:r w:rsidR="004765DA" w:rsidRPr="00000B9E">
        <w:t xml:space="preserve"> - 2021</w:t>
      </w:r>
    </w:p>
    <w:p w14:paraId="7C041BEB" w14:textId="23D05932" w:rsidR="00AF37E6" w:rsidRPr="00000B9E" w:rsidRDefault="00AF37E6" w:rsidP="00AF5467">
      <w:pPr>
        <w:pStyle w:val="Titre"/>
        <w:framePr w:wrap="around" w:y="286"/>
      </w:pPr>
      <w:r w:rsidRPr="00F42142">
        <w:rPr>
          <w:sz w:val="20"/>
          <w:szCs w:val="40"/>
        </w:rPr>
        <w:t>Maître d’ouvrage :</w:t>
      </w:r>
      <w:r w:rsidR="00DA3190" w:rsidRPr="00F42142">
        <w:rPr>
          <w:sz w:val="20"/>
          <w:szCs w:val="40"/>
        </w:rPr>
        <w:t xml:space="preserve"> </w:t>
      </w:r>
      <w:r w:rsidR="00DA3190" w:rsidRPr="00000B9E">
        <w:t xml:space="preserve">Communauté de Communes </w:t>
      </w:r>
      <w:r w:rsidRPr="00000B9E">
        <w:t>Ambert</w:t>
      </w:r>
      <w:r w:rsidR="00DA3190" w:rsidRPr="00000B9E">
        <w:t xml:space="preserve"> Livradois</w:t>
      </w:r>
      <w:r w:rsidR="00EB7436">
        <w:t xml:space="preserve"> </w:t>
      </w:r>
      <w:r w:rsidR="00DA3190" w:rsidRPr="00000B9E">
        <w:t>Forez</w:t>
      </w:r>
    </w:p>
    <w:p w14:paraId="44AFFD95" w14:textId="1F69DF76" w:rsidR="004765DA" w:rsidRPr="00AF5467" w:rsidRDefault="004765DA" w:rsidP="004765DA">
      <w:pPr>
        <w:rPr>
          <w:sz w:val="6"/>
          <w:szCs w:val="6"/>
        </w:rPr>
      </w:pP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4676"/>
        <w:gridCol w:w="4678"/>
      </w:tblGrid>
      <w:tr w:rsidR="00DA3190" w:rsidRPr="00DA3190" w14:paraId="646A0607" w14:textId="77777777" w:rsidTr="00AF5467">
        <w:trPr>
          <w:trHeight w:val="257"/>
        </w:trPr>
        <w:tc>
          <w:tcPr>
            <w:tcW w:w="4676" w:type="dxa"/>
            <w:shd w:val="clear" w:color="auto" w:fill="EAF1DD" w:themeFill="accent3" w:themeFillTint="33"/>
          </w:tcPr>
          <w:p w14:paraId="2EA016AB" w14:textId="7F64C661" w:rsidR="00DA3190" w:rsidRPr="00487C72" w:rsidRDefault="00DA3190" w:rsidP="00503982">
            <w:pPr>
              <w:rPr>
                <w:b/>
                <w:szCs w:val="18"/>
              </w:rPr>
            </w:pPr>
            <w:r w:rsidRPr="00487C72">
              <w:rPr>
                <w:b/>
                <w:szCs w:val="18"/>
              </w:rPr>
              <w:t xml:space="preserve">Date de création de la fiche :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E927A48" w14:textId="4A50233D" w:rsidR="00DA3190" w:rsidRPr="00487C72" w:rsidRDefault="00DA3190" w:rsidP="00241227">
            <w:pPr>
              <w:rPr>
                <w:b/>
                <w:szCs w:val="18"/>
              </w:rPr>
            </w:pPr>
            <w:r w:rsidRPr="004765DA">
              <w:rPr>
                <w:szCs w:val="18"/>
              </w:rPr>
              <w:t xml:space="preserve"> </w:t>
            </w:r>
            <w:r w:rsidR="00241227">
              <w:rPr>
                <w:b/>
                <w:szCs w:val="18"/>
              </w:rPr>
              <w:t>Rédacteur</w:t>
            </w:r>
            <w:r w:rsidRPr="00487C72">
              <w:rPr>
                <w:b/>
                <w:szCs w:val="18"/>
              </w:rPr>
              <w:t xml:space="preserve"> : </w:t>
            </w:r>
          </w:p>
        </w:tc>
      </w:tr>
    </w:tbl>
    <w:p w14:paraId="0B664CFA" w14:textId="4579C486" w:rsidR="004765DA" w:rsidRPr="0053079E" w:rsidRDefault="004765DA" w:rsidP="00AF37E6">
      <w:pPr>
        <w:rPr>
          <w:sz w:val="4"/>
          <w:szCs w:val="6"/>
        </w:rPr>
      </w:pPr>
    </w:p>
    <w:p w14:paraId="05F44A64" w14:textId="40080C9F" w:rsidR="0053079E" w:rsidRPr="0053079E" w:rsidRDefault="0053079E" w:rsidP="0053079E">
      <w:pPr>
        <w:jc w:val="center"/>
        <w:rPr>
          <w:rFonts w:ascii="Miriam Libre" w:hAnsi="Miriam Libre"/>
          <w:sz w:val="28"/>
          <w:szCs w:val="32"/>
        </w:rPr>
      </w:pPr>
      <w:r w:rsidRPr="0053079E">
        <w:rPr>
          <w:rFonts w:ascii="Miriam Libre" w:hAnsi="Miriam Libre"/>
          <w:sz w:val="20"/>
        </w:rPr>
        <w:t>Nom d</w:t>
      </w:r>
      <w:r w:rsidR="00C2477D">
        <w:rPr>
          <w:rFonts w:ascii="Miriam Libre" w:hAnsi="Miriam Libre"/>
          <w:sz w:val="20"/>
        </w:rPr>
        <w:t>u chemin</w:t>
      </w:r>
      <w:r w:rsidRPr="0053079E">
        <w:rPr>
          <w:rFonts w:ascii="Miriam Libre" w:hAnsi="Miriam Libre"/>
          <w:sz w:val="20"/>
        </w:rPr>
        <w:t xml:space="preserve"> : </w:t>
      </w:r>
      <w:r w:rsidR="00EB0931" w:rsidRPr="00EB0931">
        <w:rPr>
          <w:rFonts w:ascii="Miriam Libre" w:hAnsi="Miriam Libre"/>
          <w:sz w:val="28"/>
          <w:szCs w:val="32"/>
        </w:rPr>
        <w:t>exemple Chemin des papetiers</w:t>
      </w:r>
    </w:p>
    <w:tbl>
      <w:tblPr>
        <w:tblStyle w:val="Grilledutableau"/>
        <w:tblpPr w:leftFromText="141" w:rightFromText="141" w:vertAnchor="text" w:tblpY="251"/>
        <w:tblW w:w="9331" w:type="dxa"/>
        <w:tblLook w:val="04A0" w:firstRow="1" w:lastRow="0" w:firstColumn="1" w:lastColumn="0" w:noHBand="0" w:noVBand="1"/>
      </w:tblPr>
      <w:tblGrid>
        <w:gridCol w:w="4787"/>
        <w:gridCol w:w="4544"/>
      </w:tblGrid>
      <w:tr w:rsidR="00F42142" w:rsidRPr="00487C72" w14:paraId="110F7FAE" w14:textId="77777777" w:rsidTr="00F42142">
        <w:trPr>
          <w:trHeight w:val="254"/>
        </w:trPr>
        <w:tc>
          <w:tcPr>
            <w:tcW w:w="4787" w:type="dxa"/>
            <w:shd w:val="clear" w:color="auto" w:fill="EAF1DD" w:themeFill="accent3" w:themeFillTint="33"/>
          </w:tcPr>
          <w:p w14:paraId="68CA135C" w14:textId="3057A0A9" w:rsidR="00F42142" w:rsidRPr="00487C72" w:rsidRDefault="00F42142" w:rsidP="00F42142">
            <w:pPr>
              <w:rPr>
                <w:b/>
              </w:rPr>
            </w:pPr>
            <w:r w:rsidRPr="00487C72">
              <w:rPr>
                <w:b/>
              </w:rPr>
              <w:t xml:space="preserve">Commune : </w:t>
            </w:r>
          </w:p>
        </w:tc>
        <w:tc>
          <w:tcPr>
            <w:tcW w:w="4544" w:type="dxa"/>
          </w:tcPr>
          <w:p w14:paraId="2B55AE61" w14:textId="77924832" w:rsidR="00F42142" w:rsidRPr="00487C72" w:rsidRDefault="00F42142" w:rsidP="00F42142">
            <w:pPr>
              <w:rPr>
                <w:b/>
              </w:rPr>
            </w:pPr>
            <w:r w:rsidRPr="00487C72">
              <w:rPr>
                <w:b/>
              </w:rPr>
              <w:t>Coordonnées</w:t>
            </w:r>
            <w:r w:rsidR="00C2477D">
              <w:rPr>
                <w:b/>
              </w:rPr>
              <w:t xml:space="preserve"> : </w:t>
            </w:r>
          </w:p>
        </w:tc>
      </w:tr>
      <w:tr w:rsidR="00F42142" w:rsidRPr="00487C72" w14:paraId="1A2A21F0" w14:textId="77777777" w:rsidTr="0053079E">
        <w:trPr>
          <w:trHeight w:val="403"/>
        </w:trPr>
        <w:tc>
          <w:tcPr>
            <w:tcW w:w="4787" w:type="dxa"/>
            <w:shd w:val="clear" w:color="auto" w:fill="EAF1DD" w:themeFill="accent3" w:themeFillTint="33"/>
          </w:tcPr>
          <w:p w14:paraId="51C548A4" w14:textId="581B74AB" w:rsidR="00F42142" w:rsidRPr="00487C72" w:rsidRDefault="00F42142" w:rsidP="00DD5D60">
            <w:pPr>
              <w:rPr>
                <w:b/>
              </w:rPr>
            </w:pPr>
            <w:r>
              <w:rPr>
                <w:b/>
              </w:rPr>
              <w:t xml:space="preserve">Lieu-dit </w:t>
            </w:r>
            <w:r w:rsidRPr="00487C72">
              <w:rPr>
                <w:b/>
              </w:rPr>
              <w:t xml:space="preserve">: </w:t>
            </w:r>
          </w:p>
        </w:tc>
        <w:tc>
          <w:tcPr>
            <w:tcW w:w="4544" w:type="dxa"/>
          </w:tcPr>
          <w:p w14:paraId="1880A441" w14:textId="67550CE0" w:rsidR="00F42142" w:rsidRPr="00487C72" w:rsidRDefault="00F42142" w:rsidP="00F42142">
            <w:pPr>
              <w:rPr>
                <w:b/>
              </w:rPr>
            </w:pPr>
            <w:r>
              <w:rPr>
                <w:b/>
              </w:rPr>
              <w:t>Type</w:t>
            </w:r>
            <w:r w:rsidRPr="00487C72">
              <w:rPr>
                <w:b/>
              </w:rPr>
              <w:t xml:space="preserve"> de propriété :</w:t>
            </w:r>
            <w:r>
              <w:rPr>
                <w:b/>
              </w:rPr>
              <w:t xml:space="preserve"> </w:t>
            </w:r>
          </w:p>
        </w:tc>
      </w:tr>
    </w:tbl>
    <w:p w14:paraId="6D170A33" w14:textId="424F1E9B" w:rsidR="0053079E" w:rsidRDefault="0053079E" w:rsidP="0053079E">
      <w:pPr>
        <w:pStyle w:val="Paragraphedeliste"/>
      </w:pPr>
    </w:p>
    <w:p w14:paraId="43E71E65" w14:textId="33C00ECD" w:rsidR="002365B6" w:rsidRPr="002365B6" w:rsidRDefault="0053079E" w:rsidP="00AF37E6">
      <w:pPr>
        <w:pStyle w:val="Paragraphedeliste"/>
        <w:numPr>
          <w:ilvl w:val="0"/>
          <w:numId w:val="1"/>
        </w:numPr>
      </w:pPr>
      <w:r>
        <w:t>Photographies d</w:t>
      </w:r>
      <w:r w:rsidR="00C2477D">
        <w:t xml:space="preserve">u chemin </w:t>
      </w:r>
      <w:r w:rsidR="002365B6">
        <w:t>:</w:t>
      </w:r>
    </w:p>
    <w:p w14:paraId="6309F263" w14:textId="52746A51" w:rsidR="00DD5D60" w:rsidRDefault="00EB7436" w:rsidP="00AF37E6">
      <w:pPr>
        <w:rPr>
          <w:sz w:val="20"/>
        </w:rPr>
      </w:pPr>
      <w:r>
        <w:rPr>
          <w:noProof/>
          <w:sz w:val="20"/>
        </w:rPr>
        <mc:AlternateContent>
          <mc:Choice Requires="wpc">
            <w:drawing>
              <wp:inline distT="0" distB="0" distL="0" distR="0" wp14:anchorId="60E892E1" wp14:editId="605D0F69">
                <wp:extent cx="5486400" cy="5600700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DC9BD36" id="Zone de dessin 1" o:spid="_x0000_s1026" editas="canvas" style="width:6in;height:441pt;mso-position-horizontal-relative:char;mso-position-vertical-relative:line" coordsize="54864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EJoQ0v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6007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BB56297" w14:textId="38941419" w:rsidR="00DD5D60" w:rsidRDefault="00DD5D60" w:rsidP="00AF37E6">
      <w:pPr>
        <w:rPr>
          <w:sz w:val="20"/>
        </w:rPr>
      </w:pPr>
    </w:p>
    <w:p w14:paraId="54CDBE15" w14:textId="77777777" w:rsidR="00DD5D60" w:rsidRDefault="00DD5D60" w:rsidP="00AF37E6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Y="22"/>
        <w:tblW w:w="9322" w:type="dxa"/>
        <w:tblLook w:val="04A0" w:firstRow="1" w:lastRow="0" w:firstColumn="1" w:lastColumn="0" w:noHBand="0" w:noVBand="1"/>
      </w:tblPr>
      <w:tblGrid>
        <w:gridCol w:w="4735"/>
        <w:gridCol w:w="4587"/>
      </w:tblGrid>
      <w:tr w:rsidR="00922593" w:rsidRPr="00B23F7D" w14:paraId="31A2358C" w14:textId="77777777" w:rsidTr="00922593">
        <w:trPr>
          <w:trHeight w:val="267"/>
        </w:trPr>
        <w:tc>
          <w:tcPr>
            <w:tcW w:w="4735" w:type="dxa"/>
          </w:tcPr>
          <w:p w14:paraId="458EA003" w14:textId="54BDBCCA" w:rsidR="00922593" w:rsidRPr="00487C72" w:rsidRDefault="00922593" w:rsidP="00922593">
            <w:pPr>
              <w:rPr>
                <w:b/>
              </w:rPr>
            </w:pPr>
            <w:r w:rsidRPr="00487C72">
              <w:rPr>
                <w:b/>
              </w:rPr>
              <w:t xml:space="preserve">Date de la prise de vue : </w:t>
            </w:r>
          </w:p>
        </w:tc>
        <w:tc>
          <w:tcPr>
            <w:tcW w:w="4587" w:type="dxa"/>
          </w:tcPr>
          <w:p w14:paraId="0B9D6E6E" w14:textId="70DFC3AE" w:rsidR="00922593" w:rsidRPr="00487C72" w:rsidRDefault="00922593" w:rsidP="00922593">
            <w:pPr>
              <w:rPr>
                <w:b/>
              </w:rPr>
            </w:pPr>
            <w:r w:rsidRPr="00B23F7D">
              <w:t xml:space="preserve"> </w:t>
            </w:r>
            <w:r w:rsidRPr="00487C72">
              <w:rPr>
                <w:b/>
              </w:rPr>
              <w:t xml:space="preserve">Photographe : </w:t>
            </w:r>
          </w:p>
        </w:tc>
      </w:tr>
    </w:tbl>
    <w:p w14:paraId="584DB62B" w14:textId="756F9636" w:rsidR="00DD5D60" w:rsidRDefault="00DD5D60" w:rsidP="00AF37E6">
      <w:pPr>
        <w:rPr>
          <w:sz w:val="20"/>
        </w:rPr>
      </w:pPr>
    </w:p>
    <w:p w14:paraId="59D9CF78" w14:textId="00ED4290" w:rsidR="00AF37E6" w:rsidRPr="00DD5D60" w:rsidRDefault="00DD5D60" w:rsidP="00922593">
      <w:pPr>
        <w:spacing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9292" w:type="dxa"/>
        <w:tblInd w:w="38" w:type="dxa"/>
        <w:tblLook w:val="04A0" w:firstRow="1" w:lastRow="0" w:firstColumn="1" w:lastColumn="0" w:noHBand="0" w:noVBand="1"/>
      </w:tblPr>
      <w:tblGrid>
        <w:gridCol w:w="9292"/>
      </w:tblGrid>
      <w:tr w:rsidR="00000B9E" w:rsidRPr="00241227" w14:paraId="094769E8" w14:textId="77777777" w:rsidTr="00F42142">
        <w:trPr>
          <w:trHeight w:val="4668"/>
        </w:trPr>
        <w:tc>
          <w:tcPr>
            <w:tcW w:w="9292" w:type="dxa"/>
          </w:tcPr>
          <w:p w14:paraId="3E53A487" w14:textId="22B246D5" w:rsidR="00932A5B" w:rsidRPr="00FD1371" w:rsidRDefault="0074371B" w:rsidP="00CE17B7">
            <w:pPr>
              <w:rPr>
                <w:b/>
              </w:rPr>
            </w:pPr>
            <w:r>
              <w:rPr>
                <w:b/>
              </w:rPr>
              <w:lastRenderedPageBreak/>
              <w:t>Caractérisation</w:t>
            </w:r>
            <w:r w:rsidR="00000B9E">
              <w:rPr>
                <w:b/>
              </w:rPr>
              <w:t> :</w:t>
            </w:r>
          </w:p>
          <w:p w14:paraId="6ECAD8B1" w14:textId="236AF169" w:rsidR="00932A5B" w:rsidRDefault="00932A5B" w:rsidP="00CE17B7">
            <w:r>
              <w:t xml:space="preserve">               </w:t>
            </w:r>
            <w:r>
              <w:sym w:font="Wingdings 2" w:char="F0A3"/>
            </w:r>
            <w:r>
              <w:t xml:space="preserve"> </w:t>
            </w:r>
            <w:r w:rsidR="0074371B">
              <w:t xml:space="preserve">chemin empierré, </w:t>
            </w:r>
            <w:r w:rsidRPr="00912A39">
              <w:t>calade</w:t>
            </w:r>
            <w:r w:rsidR="00B43E2F" w:rsidRPr="00912A39">
              <w:t xml:space="preserve"> </w:t>
            </w:r>
            <w:r>
              <w:t xml:space="preserve">en pierres                                              </w:t>
            </w:r>
          </w:p>
          <w:p w14:paraId="5974CBA3" w14:textId="221FEF6B" w:rsidR="00932A5B" w:rsidRDefault="00932A5B" w:rsidP="00CE17B7">
            <w:r>
              <w:t xml:space="preserve">               </w:t>
            </w:r>
            <w:r>
              <w:sym w:font="Wingdings 2" w:char="F0A3"/>
            </w:r>
            <w:r>
              <w:t xml:space="preserve"> rigoles en pierres</w:t>
            </w:r>
            <w:r w:rsidR="006E7AA7">
              <w:t xml:space="preserve"> en oblique</w:t>
            </w:r>
            <w:r>
              <w:t xml:space="preserve"> pour l’écoulement des eaux </w:t>
            </w:r>
          </w:p>
          <w:p w14:paraId="49D6DD8D" w14:textId="1750D6DF" w:rsidR="00932A5B" w:rsidRDefault="00932A5B" w:rsidP="00CE17B7">
            <w:r>
              <w:t xml:space="preserve">               </w:t>
            </w:r>
            <w:r>
              <w:sym w:font="Wingdings 2" w:char="F0A3"/>
            </w:r>
            <w:r>
              <w:t xml:space="preserve"> murets en pierres sèches </w:t>
            </w:r>
          </w:p>
          <w:p w14:paraId="134FDE37" w14:textId="3DD744D5" w:rsidR="001C1955" w:rsidRDefault="001C1955" w:rsidP="00CE17B7">
            <w:r>
              <w:t xml:space="preserve">               </w:t>
            </w:r>
            <w:r>
              <w:sym w:font="Wingdings 2" w:char="F0A3"/>
            </w:r>
            <w:r>
              <w:t xml:space="preserve"> traversée d’un ruisseau</w:t>
            </w:r>
            <w:r w:rsidR="00FD1371">
              <w:t xml:space="preserve"> </w:t>
            </w:r>
          </w:p>
          <w:p w14:paraId="06787C85" w14:textId="578205CC" w:rsidR="00FD1371" w:rsidRDefault="00FD1371" w:rsidP="00CE17B7">
            <w:r>
              <w:t xml:space="preserve">                          </w:t>
            </w:r>
            <w:r>
              <w:sym w:font="Wingdings 2" w:char="F0A3"/>
            </w:r>
            <w:r>
              <w:t xml:space="preserve"> avec un pont   </w:t>
            </w:r>
            <w:r>
              <w:sym w:font="Wingdings 2" w:char="F0A3"/>
            </w:r>
            <w:r>
              <w:t xml:space="preserve"> en pierres    </w:t>
            </w:r>
            <w:r>
              <w:sym w:font="Wingdings 2" w:char="F0A3"/>
            </w:r>
            <w:r>
              <w:t xml:space="preserve"> en bois   </w:t>
            </w:r>
            <w:r>
              <w:sym w:font="Wingdings 2" w:char="F0A3"/>
            </w:r>
            <w:r>
              <w:t xml:space="preserve"> autres :___</w:t>
            </w:r>
          </w:p>
          <w:p w14:paraId="1496C20B" w14:textId="2861A0C2" w:rsidR="006E7AA7" w:rsidRDefault="006E7AA7" w:rsidP="00CE17B7">
            <w:r>
              <w:t xml:space="preserve">               </w:t>
            </w:r>
            <w:r>
              <w:sym w:font="Wingdings 2" w:char="F0A3"/>
            </w:r>
            <w:r>
              <w:t xml:space="preserve"> ancienne « voie romaine »</w:t>
            </w:r>
          </w:p>
          <w:p w14:paraId="080B8B95" w14:textId="6719A2DF" w:rsidR="00E064D1" w:rsidRDefault="006E7AA7" w:rsidP="00CE17B7">
            <w:r>
              <w:t xml:space="preserve">               </w:t>
            </w:r>
          </w:p>
          <w:p w14:paraId="5A917D16" w14:textId="1A2304E3" w:rsidR="00E064D1" w:rsidRDefault="00E064D1" w:rsidP="00CE17B7">
            <w:pPr>
              <w:rPr>
                <w:bCs/>
                <w:sz w:val="21"/>
                <w:szCs w:val="21"/>
              </w:rPr>
            </w:pPr>
            <w:r>
              <w:sym w:font="Wingdings 2" w:char="F0A3"/>
            </w:r>
            <w:r>
              <w:t xml:space="preserve"> a</w:t>
            </w:r>
            <w:r w:rsidRPr="00E064D1">
              <w:rPr>
                <w:bCs/>
                <w:sz w:val="21"/>
                <w:szCs w:val="21"/>
              </w:rPr>
              <w:t>utre </w:t>
            </w:r>
            <w:r w:rsidR="0074371B">
              <w:rPr>
                <w:bCs/>
                <w:sz w:val="21"/>
                <w:szCs w:val="21"/>
              </w:rPr>
              <w:t xml:space="preserve">élément caractéristique </w:t>
            </w:r>
            <w:r w:rsidRPr="00E064D1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 xml:space="preserve"> ___</w:t>
            </w:r>
          </w:p>
          <w:p w14:paraId="05F6BDB6" w14:textId="77777777" w:rsidR="00FD1371" w:rsidRDefault="00FD1371" w:rsidP="00CE17B7">
            <w:pPr>
              <w:rPr>
                <w:bCs/>
                <w:sz w:val="21"/>
                <w:szCs w:val="21"/>
              </w:rPr>
            </w:pPr>
          </w:p>
          <w:p w14:paraId="1E86140E" w14:textId="77777777" w:rsidR="0074371B" w:rsidRDefault="00FD1371" w:rsidP="00CE17B7">
            <w:r>
              <w:rPr>
                <w:bCs/>
                <w:sz w:val="21"/>
                <w:szCs w:val="21"/>
              </w:rPr>
              <w:t xml:space="preserve">USAGE   </w:t>
            </w:r>
            <w:r>
              <w:sym w:font="Wingdings 2" w:char="F0A3"/>
            </w:r>
            <w:r>
              <w:t xml:space="preserve"> randonnée pédestre     </w:t>
            </w:r>
            <w:r>
              <w:sym w:font="Wingdings 2" w:char="F0A3"/>
            </w:r>
            <w:r>
              <w:t xml:space="preserve"> Vélos, VTT       </w:t>
            </w:r>
            <w:r>
              <w:sym w:font="Wingdings 2" w:char="F0A3"/>
            </w:r>
            <w:r>
              <w:t xml:space="preserve"> véhicules motorisés  </w:t>
            </w:r>
            <w:r w:rsidRPr="00FD1371">
              <w:rPr>
                <w:sz w:val="20"/>
                <w:szCs w:val="18"/>
              </w:rPr>
              <w:sym w:font="Wingdings 2" w:char="F0A3"/>
            </w:r>
            <w:r w:rsidRPr="00FD1371">
              <w:rPr>
                <w:sz w:val="20"/>
                <w:szCs w:val="18"/>
              </w:rPr>
              <w:t xml:space="preserve"> 2 roues  </w:t>
            </w:r>
            <w:r w:rsidRPr="00FD1371">
              <w:rPr>
                <w:sz w:val="20"/>
                <w:szCs w:val="18"/>
              </w:rPr>
              <w:sym w:font="Wingdings 2" w:char="F0A3"/>
            </w:r>
            <w:r w:rsidRPr="00FD1371">
              <w:rPr>
                <w:sz w:val="20"/>
                <w:szCs w:val="18"/>
              </w:rPr>
              <w:t xml:space="preserve"> 4 roues             </w:t>
            </w:r>
            <w:r>
              <w:sym w:font="Wingdings 2" w:char="F0A3"/>
            </w:r>
            <w:r>
              <w:t xml:space="preserve"> desserte d’un village    </w:t>
            </w:r>
            <w:r>
              <w:sym w:font="Wingdings 2" w:char="F0A3"/>
            </w:r>
            <w:r>
              <w:t xml:space="preserve"> chemin forestier   </w:t>
            </w:r>
            <w:r w:rsidR="0074371B">
              <w:sym w:font="Wingdings 2" w:char="F0A3"/>
            </w:r>
            <w:r w:rsidR="0074371B">
              <w:t xml:space="preserve"> chemin de montée en estive </w:t>
            </w:r>
          </w:p>
          <w:p w14:paraId="5F92E9F4" w14:textId="2DF4AC63" w:rsidR="00FD1371" w:rsidRDefault="00FD1371" w:rsidP="00CE17B7">
            <w:r>
              <w:sym w:font="Wingdings 2" w:char="F0A3"/>
            </w:r>
            <w:r>
              <w:t xml:space="preserve"> autres : ___                  </w:t>
            </w:r>
          </w:p>
          <w:p w14:paraId="2CDB88F0" w14:textId="77777777" w:rsidR="00FD1371" w:rsidRDefault="00FD1371" w:rsidP="00CE17B7"/>
          <w:p w14:paraId="223FEBD7" w14:textId="66686159" w:rsidR="00FD1371" w:rsidRPr="00554E11" w:rsidRDefault="00FD1371" w:rsidP="00CE17B7">
            <w:r>
              <w:t xml:space="preserve">FREQUENTATION        </w:t>
            </w:r>
            <w:r w:rsidR="0074371B">
              <w:t xml:space="preserve"> </w:t>
            </w:r>
            <w:r w:rsidR="0074371B">
              <w:sym w:font="Wingdings 2" w:char="F0A3"/>
            </w:r>
            <w:r w:rsidR="0074371B">
              <w:t xml:space="preserve"> peu  </w:t>
            </w:r>
            <w:r w:rsidR="0074371B">
              <w:sym w:font="Wingdings 2" w:char="F0A3"/>
            </w:r>
            <w:r w:rsidR="0074371B">
              <w:t xml:space="preserve"> moyen  </w:t>
            </w:r>
            <w:r w:rsidR="0074371B">
              <w:sym w:font="Wingdings 2" w:char="F0A3"/>
            </w:r>
            <w:r w:rsidR="0074371B">
              <w:t xml:space="preserve"> beaucoup</w:t>
            </w:r>
          </w:p>
        </w:tc>
      </w:tr>
      <w:tr w:rsidR="00000B9E" w:rsidRPr="00241227" w14:paraId="6846D5E4" w14:textId="77777777" w:rsidTr="0074371B">
        <w:trPr>
          <w:trHeight w:val="2687"/>
        </w:trPr>
        <w:tc>
          <w:tcPr>
            <w:tcW w:w="9292" w:type="dxa"/>
          </w:tcPr>
          <w:p w14:paraId="210FC4AA" w14:textId="77777777" w:rsidR="0074371B" w:rsidRDefault="00000B9E" w:rsidP="00000B9E">
            <w:pPr>
              <w:rPr>
                <w:b/>
              </w:rPr>
            </w:pPr>
            <w:r w:rsidRPr="00241227">
              <w:rPr>
                <w:b/>
              </w:rPr>
              <w:t>État d</w:t>
            </w:r>
            <w:r w:rsidR="00C2477D">
              <w:rPr>
                <w:b/>
              </w:rPr>
              <w:t>u chemin</w:t>
            </w:r>
            <w:r>
              <w:rPr>
                <w:b/>
              </w:rPr>
              <w:t> :</w:t>
            </w:r>
          </w:p>
          <w:p w14:paraId="77E22A87" w14:textId="77777777" w:rsidR="0074371B" w:rsidRDefault="0074371B" w:rsidP="00000B9E"/>
          <w:p w14:paraId="303BB641" w14:textId="110EAF3F" w:rsidR="00BA4CC4" w:rsidRPr="00BA4CC4" w:rsidRDefault="00EE10C4" w:rsidP="00000B9E">
            <w:pPr>
              <w:rPr>
                <w:bCs/>
              </w:rPr>
            </w:pPr>
            <w:r>
              <w:t>le chemin figure sur les cartes IGN</w:t>
            </w:r>
            <w:r w:rsidR="0074371B">
              <w:t xml:space="preserve"> </w:t>
            </w:r>
            <w:r w:rsidR="00881902">
              <w:sym w:font="Wingdings 2" w:char="F0A3"/>
            </w:r>
            <w:r w:rsidR="00881902">
              <w:t xml:space="preserve"> </w:t>
            </w:r>
            <w:r w:rsidR="0074371B">
              <w:t xml:space="preserve"> sur le cadastre  </w:t>
            </w:r>
            <w:r w:rsidR="0074371B">
              <w:sym w:font="Wingdings 2" w:char="F0A3"/>
            </w:r>
          </w:p>
          <w:p w14:paraId="0E400D45" w14:textId="27A60545" w:rsidR="00000B9E" w:rsidRDefault="00881902" w:rsidP="00000B9E">
            <w:pPr>
              <w:rPr>
                <w:bCs/>
              </w:rPr>
            </w:pPr>
            <w:r>
              <w:sym w:font="Wingdings 2" w:char="F0A3"/>
            </w:r>
            <w:r>
              <w:t xml:space="preserve"> </w:t>
            </w:r>
            <w:r w:rsidR="00BA4CC4" w:rsidRPr="00BA4CC4">
              <w:rPr>
                <w:bCs/>
              </w:rPr>
              <w:t>Dégradation</w:t>
            </w:r>
            <w:r w:rsidR="00FD1371">
              <w:rPr>
                <w:bCs/>
              </w:rPr>
              <w:t>s</w:t>
            </w:r>
            <w:r w:rsidR="00BA4CC4" w:rsidRPr="00BA4CC4">
              <w:rPr>
                <w:bCs/>
              </w:rPr>
              <w:t xml:space="preserve"> </w:t>
            </w:r>
            <w:r>
              <w:t xml:space="preserve">sur ___ % du tronçon </w:t>
            </w:r>
            <w:r w:rsidR="00245B68">
              <w:t xml:space="preserve"> -  </w:t>
            </w:r>
            <w:r w:rsidR="00FD1371">
              <w:rPr>
                <w:bCs/>
              </w:rPr>
              <w:t>de quel type ? __</w:t>
            </w:r>
            <w:r w:rsidR="00245B68">
              <w:rPr>
                <w:bCs/>
              </w:rPr>
              <w:t>_</w:t>
            </w:r>
          </w:p>
          <w:p w14:paraId="2724DFBD" w14:textId="4CA82DED" w:rsidR="00B43E2F" w:rsidRDefault="00B43E2F" w:rsidP="00000B9E">
            <w:pPr>
              <w:rPr>
                <w:bCs/>
              </w:rPr>
            </w:pPr>
          </w:p>
          <w:p w14:paraId="6AF6B5E3" w14:textId="2B4BF2DD" w:rsidR="00B43E2F" w:rsidRPr="00912A39" w:rsidRDefault="00B43E2F" w:rsidP="00000B9E">
            <w:pPr>
              <w:rPr>
                <w:bCs/>
              </w:rPr>
            </w:pPr>
            <w:r w:rsidRPr="00912A39">
              <w:rPr>
                <w:bCs/>
              </w:rPr>
              <w:t xml:space="preserve">Entretien du chemin fait par : </w:t>
            </w:r>
            <w:r w:rsidRPr="00912A39">
              <w:sym w:font="Wingdings 2" w:char="F0A3"/>
            </w:r>
            <w:r w:rsidRPr="00912A39">
              <w:t xml:space="preserve"> personne/passants </w:t>
            </w:r>
            <w:r w:rsidRPr="00912A39">
              <w:sym w:font="Wingdings 2" w:char="F0A3"/>
            </w:r>
            <w:r w:rsidRPr="00912A39">
              <w:t xml:space="preserve"> agriculteur/éleveur  </w:t>
            </w:r>
            <w:r w:rsidRPr="00912A39">
              <w:sym w:font="Wingdings 2" w:char="F0A3"/>
            </w:r>
            <w:r w:rsidRPr="00912A39">
              <w:t xml:space="preserve"> Mairie </w:t>
            </w:r>
            <w:r w:rsidRPr="00912A39">
              <w:sym w:font="Wingdings 2" w:char="F0A3"/>
            </w:r>
            <w:r w:rsidRPr="00912A39">
              <w:t xml:space="preserve"> a</w:t>
            </w:r>
            <w:r w:rsidRPr="00912A39">
              <w:rPr>
                <w:bCs/>
                <w:sz w:val="21"/>
                <w:szCs w:val="21"/>
              </w:rPr>
              <w:t xml:space="preserve">utre : </w:t>
            </w:r>
            <w:r w:rsidRPr="00912A39">
              <w:rPr>
                <w:bCs/>
              </w:rPr>
              <w:t>___</w:t>
            </w:r>
          </w:p>
          <w:p w14:paraId="0743E774" w14:textId="53130543" w:rsidR="0074371B" w:rsidRDefault="0074371B" w:rsidP="00000B9E">
            <w:pPr>
              <w:rPr>
                <w:bCs/>
              </w:rPr>
            </w:pPr>
          </w:p>
          <w:p w14:paraId="1BBDB70E" w14:textId="14D29D8A" w:rsidR="0074371B" w:rsidRPr="00BA4CC4" w:rsidRDefault="0074371B" w:rsidP="00000B9E">
            <w:pPr>
              <w:rPr>
                <w:bCs/>
              </w:rPr>
            </w:pPr>
            <w:r>
              <w:rPr>
                <w:bCs/>
              </w:rPr>
              <w:t xml:space="preserve">Caractère patrimonial préservé </w:t>
            </w:r>
            <w:r>
              <w:t xml:space="preserve"> </w:t>
            </w:r>
            <w:r>
              <w:sym w:font="Wingdings 2" w:char="F0A3"/>
            </w:r>
            <w:r>
              <w:t xml:space="preserve"> oui  </w:t>
            </w:r>
            <w:r>
              <w:sym w:font="Wingdings 2" w:char="F0A3"/>
            </w:r>
            <w:r>
              <w:t xml:space="preserve"> non</w:t>
            </w:r>
          </w:p>
          <w:p w14:paraId="4A49CD95" w14:textId="649DDED8" w:rsidR="00000B9E" w:rsidRDefault="00E064D1" w:rsidP="00000B9E">
            <w:pPr>
              <w:rPr>
                <w:b/>
              </w:rPr>
            </w:pPr>
            <w:r>
              <w:sym w:font="Wingdings 2" w:char="F0A3"/>
            </w:r>
            <w:r>
              <w:t xml:space="preserve"> a</w:t>
            </w:r>
            <w:r w:rsidRPr="00E064D1">
              <w:rPr>
                <w:bCs/>
                <w:sz w:val="21"/>
                <w:szCs w:val="21"/>
              </w:rPr>
              <w:t>utre</w:t>
            </w:r>
            <w:r>
              <w:rPr>
                <w:bCs/>
                <w:sz w:val="21"/>
                <w:szCs w:val="21"/>
              </w:rPr>
              <w:t xml:space="preserve"> précision</w:t>
            </w:r>
            <w:r w:rsidRPr="00E064D1">
              <w:rPr>
                <w:bCs/>
                <w:sz w:val="21"/>
                <w:szCs w:val="21"/>
              </w:rPr>
              <w:t> :</w:t>
            </w:r>
            <w:r>
              <w:rPr>
                <w:bCs/>
                <w:sz w:val="21"/>
                <w:szCs w:val="21"/>
              </w:rPr>
              <w:t xml:space="preserve"> ___</w:t>
            </w:r>
          </w:p>
          <w:p w14:paraId="0C60ABD7" w14:textId="77777777" w:rsidR="00000B9E" w:rsidRDefault="00000B9E" w:rsidP="00000B9E">
            <w:pPr>
              <w:rPr>
                <w:b/>
              </w:rPr>
            </w:pPr>
          </w:p>
          <w:p w14:paraId="53E5A07C" w14:textId="77777777" w:rsidR="00000B9E" w:rsidRDefault="00000B9E" w:rsidP="00000B9E">
            <w:pPr>
              <w:rPr>
                <w:b/>
              </w:rPr>
            </w:pPr>
          </w:p>
          <w:p w14:paraId="2B4A9BC6" w14:textId="77777777" w:rsidR="00000B9E" w:rsidRPr="00241227" w:rsidRDefault="00000B9E" w:rsidP="00000B9E">
            <w:pPr>
              <w:rPr>
                <w:b/>
              </w:rPr>
            </w:pPr>
          </w:p>
        </w:tc>
      </w:tr>
      <w:tr w:rsidR="00000B9E" w:rsidRPr="00241227" w14:paraId="4366AB85" w14:textId="77777777" w:rsidTr="00F42142">
        <w:trPr>
          <w:trHeight w:val="2048"/>
        </w:trPr>
        <w:tc>
          <w:tcPr>
            <w:tcW w:w="9292" w:type="dxa"/>
          </w:tcPr>
          <w:p w14:paraId="0088794D" w14:textId="74F852EF" w:rsidR="00000B9E" w:rsidRDefault="00DD5D60" w:rsidP="00000B9E">
            <w:pPr>
              <w:rPr>
                <w:b/>
              </w:rPr>
            </w:pPr>
            <w:r>
              <w:rPr>
                <w:b/>
              </w:rPr>
              <w:t>Descriptif</w:t>
            </w:r>
            <w:r w:rsidR="00000B9E" w:rsidRPr="00241227">
              <w:rPr>
                <w:b/>
              </w:rPr>
              <w:t xml:space="preserve"> des abords</w:t>
            </w:r>
            <w:r w:rsidR="00000B9E">
              <w:rPr>
                <w:b/>
              </w:rPr>
              <w:t> :</w:t>
            </w:r>
          </w:p>
          <w:p w14:paraId="72F97D43" w14:textId="3CE7F3F0" w:rsidR="001C1955" w:rsidRPr="00881902" w:rsidRDefault="006E7AA7" w:rsidP="00000B9E">
            <w:pPr>
              <w:rPr>
                <w:b/>
              </w:rPr>
            </w:pPr>
            <w:r>
              <w:sym w:font="Wingdings 2" w:char="F0A3"/>
            </w:r>
            <w:r>
              <w:t xml:space="preserve"> </w:t>
            </w:r>
            <w:r w:rsidR="00495235">
              <w:t>pâtures</w:t>
            </w:r>
          </w:p>
          <w:p w14:paraId="43E03C4B" w14:textId="77777777" w:rsidR="0074371B" w:rsidRDefault="006E7AA7" w:rsidP="00000B9E">
            <w:r>
              <w:sym w:font="Wingdings 2" w:char="F0A3"/>
            </w:r>
            <w:r>
              <w:t xml:space="preserve"> </w:t>
            </w:r>
            <w:r w:rsidR="00495235">
              <w:t xml:space="preserve">zone boisée : </w:t>
            </w:r>
            <w:r w:rsidR="00881902">
              <w:t xml:space="preserve"> </w:t>
            </w:r>
            <w:r w:rsidR="00495235">
              <w:sym w:font="Wingdings 2" w:char="F0A3"/>
            </w:r>
            <w:r w:rsidR="00495235">
              <w:t xml:space="preserve"> jeunes plantations </w:t>
            </w:r>
            <w:r w:rsidR="00881902">
              <w:t xml:space="preserve">  </w:t>
            </w:r>
            <w:r w:rsidR="00495235">
              <w:sym w:font="Wingdings 2" w:char="F0A3"/>
            </w:r>
            <w:r w:rsidR="00495235">
              <w:t xml:space="preserve"> </w:t>
            </w:r>
            <w:r w:rsidR="00881902">
              <w:t xml:space="preserve">plantations matures  </w:t>
            </w:r>
            <w:r w:rsidR="0074371B">
              <w:t xml:space="preserve"> </w:t>
            </w:r>
          </w:p>
          <w:p w14:paraId="499F825B" w14:textId="19B9896F" w:rsidR="00881902" w:rsidRDefault="0074371B" w:rsidP="00000B9E">
            <w:r>
              <w:t xml:space="preserve">                              </w:t>
            </w:r>
            <w:r>
              <w:sym w:font="Wingdings 2" w:char="F0A3"/>
            </w:r>
            <w:r>
              <w:t xml:space="preserve"> hêtraies sapinières </w:t>
            </w:r>
            <w:r w:rsidR="00912A39">
              <w:t xml:space="preserve">  </w:t>
            </w:r>
            <w:r>
              <w:sym w:font="Wingdings 2" w:char="F0A3"/>
            </w:r>
            <w:r>
              <w:t xml:space="preserve"> forêt jardinée</w:t>
            </w:r>
          </w:p>
          <w:p w14:paraId="01E5B898" w14:textId="22C3D177" w:rsidR="00000B9E" w:rsidRDefault="00881902" w:rsidP="00000B9E">
            <w:pPr>
              <w:rPr>
                <w:sz w:val="21"/>
                <w:szCs w:val="21"/>
              </w:rPr>
            </w:pPr>
            <w:r>
              <w:t xml:space="preserve">                              </w:t>
            </w:r>
            <w:r>
              <w:sym w:font="Wingdings 2" w:char="F0A3"/>
            </w:r>
            <w:r>
              <w:t xml:space="preserve"> </w:t>
            </w:r>
            <w:r w:rsidR="00495235">
              <w:t>forêt ancienne</w:t>
            </w:r>
            <w:r>
              <w:t xml:space="preserve"> </w:t>
            </w:r>
            <w:r w:rsidRPr="00E064D1">
              <w:rPr>
                <w:sz w:val="21"/>
                <w:szCs w:val="21"/>
              </w:rPr>
              <w:t xml:space="preserve">(présente sur </w:t>
            </w:r>
            <w:r w:rsidR="00E064D1" w:rsidRPr="00E064D1">
              <w:rPr>
                <w:sz w:val="21"/>
                <w:szCs w:val="21"/>
              </w:rPr>
              <w:t>la carte d</w:t>
            </w:r>
            <w:r w:rsidRPr="00E064D1">
              <w:rPr>
                <w:sz w:val="21"/>
                <w:szCs w:val="21"/>
              </w:rPr>
              <w:t>’état major</w:t>
            </w:r>
            <w:r w:rsidR="00E064D1" w:rsidRPr="00E064D1">
              <w:rPr>
                <w:sz w:val="21"/>
                <w:szCs w:val="21"/>
              </w:rPr>
              <w:t xml:space="preserve"> ou sur les anciens</w:t>
            </w:r>
            <w:r w:rsidR="00E064D1">
              <w:rPr>
                <w:sz w:val="21"/>
                <w:szCs w:val="21"/>
              </w:rPr>
              <w:t xml:space="preserve"> cadastres</w:t>
            </w:r>
            <w:r w:rsidRPr="00E064D1">
              <w:rPr>
                <w:sz w:val="21"/>
                <w:szCs w:val="21"/>
              </w:rPr>
              <w:t>)</w:t>
            </w:r>
            <w:r w:rsidR="00F85B5F">
              <w:rPr>
                <w:sz w:val="21"/>
                <w:szCs w:val="21"/>
              </w:rPr>
              <w:t xml:space="preserve"> </w:t>
            </w:r>
          </w:p>
          <w:p w14:paraId="59C8FD8B" w14:textId="77777777" w:rsidR="00912A39" w:rsidRDefault="00F85B5F" w:rsidP="00000B9E">
            <w:r w:rsidRPr="00912A39">
              <w:sym w:font="Wingdings 2" w:char="F0A3"/>
            </w:r>
            <w:r w:rsidRPr="00912A39">
              <w:t xml:space="preserve"> ancienne mine </w:t>
            </w:r>
            <w:r w:rsidR="00912A39">
              <w:t xml:space="preserve">     </w:t>
            </w:r>
            <w:r w:rsidRPr="00912A39">
              <w:sym w:font="Wingdings 2" w:char="F0A3"/>
            </w:r>
            <w:r w:rsidRPr="00912A39">
              <w:t xml:space="preserve"> exploitation industriel ou agricole </w:t>
            </w:r>
            <w:r w:rsidR="00912A39">
              <w:t xml:space="preserve">      </w:t>
            </w:r>
            <w:r w:rsidRPr="00912A39">
              <w:t xml:space="preserve"> </w:t>
            </w:r>
            <w:r w:rsidRPr="00912A39">
              <w:sym w:font="Wingdings 2" w:char="F0A3"/>
            </w:r>
            <w:r w:rsidRPr="00912A39">
              <w:t xml:space="preserve"> Édifice patrimonial</w:t>
            </w:r>
            <w:r w:rsidR="00912A39">
              <w:t> : _____</w:t>
            </w:r>
          </w:p>
          <w:p w14:paraId="4DCCC321" w14:textId="69E3CDEA" w:rsidR="00912A39" w:rsidRPr="00912A39" w:rsidRDefault="00912A39" w:rsidP="00000B9E">
            <w:r>
              <w:sym w:font="Wingdings 2" w:char="F0A3"/>
            </w:r>
            <w:r>
              <w:t xml:space="preserve"> a</w:t>
            </w:r>
            <w:r w:rsidRPr="00E064D1">
              <w:rPr>
                <w:bCs/>
                <w:sz w:val="21"/>
                <w:szCs w:val="21"/>
              </w:rPr>
              <w:t>utre :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12A39">
              <w:rPr>
                <w:bCs/>
                <w:sz w:val="21"/>
                <w:szCs w:val="21"/>
              </w:rPr>
              <w:t>_</w:t>
            </w:r>
            <w:r>
              <w:rPr>
                <w:bCs/>
                <w:sz w:val="21"/>
                <w:szCs w:val="21"/>
              </w:rPr>
              <w:t>______</w:t>
            </w:r>
          </w:p>
        </w:tc>
      </w:tr>
      <w:tr w:rsidR="00000B9E" w:rsidRPr="00241227" w14:paraId="18042095" w14:textId="77777777" w:rsidTr="00DD5D60">
        <w:trPr>
          <w:trHeight w:val="2525"/>
        </w:trPr>
        <w:tc>
          <w:tcPr>
            <w:tcW w:w="9292" w:type="dxa"/>
          </w:tcPr>
          <w:p w14:paraId="54CEE1AF" w14:textId="77777777" w:rsidR="00000B9E" w:rsidRDefault="00000B9E" w:rsidP="00000B9E">
            <w:pPr>
              <w:rPr>
                <w:b/>
              </w:rPr>
            </w:pPr>
            <w:r w:rsidRPr="00241227">
              <w:rPr>
                <w:b/>
              </w:rPr>
              <w:t>Proposition de restauration et d’aménagement</w:t>
            </w:r>
            <w:r>
              <w:rPr>
                <w:b/>
              </w:rPr>
              <w:t> :</w:t>
            </w:r>
          </w:p>
          <w:p w14:paraId="7EA1BA6F" w14:textId="77777777" w:rsidR="00000B9E" w:rsidRDefault="00000B9E" w:rsidP="00302BE6">
            <w:pPr>
              <w:rPr>
                <w:b/>
              </w:rPr>
            </w:pPr>
          </w:p>
          <w:p w14:paraId="4BE0F74C" w14:textId="523E6EC1" w:rsidR="00881902" w:rsidRDefault="00881902" w:rsidP="00302BE6">
            <w:pPr>
              <w:rPr>
                <w:bCs/>
              </w:rPr>
            </w:pPr>
            <w:r>
              <w:sym w:font="Wingdings 2" w:char="F0A3"/>
            </w:r>
            <w:r>
              <w:t xml:space="preserve"> </w:t>
            </w:r>
            <w:r w:rsidRPr="00881902">
              <w:rPr>
                <w:bCs/>
              </w:rPr>
              <w:t xml:space="preserve">Stabiliser la calade </w:t>
            </w:r>
          </w:p>
          <w:p w14:paraId="402BCADD" w14:textId="20E8585C" w:rsidR="00E064D1" w:rsidRPr="00881902" w:rsidRDefault="00E064D1" w:rsidP="00302BE6">
            <w:pPr>
              <w:rPr>
                <w:bCs/>
              </w:rPr>
            </w:pPr>
            <w:r>
              <w:sym w:font="Wingdings 2" w:char="F0A3"/>
            </w:r>
            <w:r>
              <w:t xml:space="preserve"> suivre les rigoles en pierres</w:t>
            </w:r>
          </w:p>
          <w:p w14:paraId="5C69BF9C" w14:textId="77777777" w:rsidR="00881902" w:rsidRDefault="00881902" w:rsidP="00302BE6">
            <w:pPr>
              <w:rPr>
                <w:bCs/>
              </w:rPr>
            </w:pPr>
            <w:r w:rsidRPr="00881902">
              <w:rPr>
                <w:bCs/>
              </w:rPr>
              <w:sym w:font="Wingdings 2" w:char="F0A3"/>
            </w:r>
            <w:r w:rsidRPr="00881902">
              <w:rPr>
                <w:bCs/>
              </w:rPr>
              <w:t xml:space="preserve"> Reprendre les murets en pierres sèches</w:t>
            </w:r>
          </w:p>
          <w:p w14:paraId="79B46142" w14:textId="5DB376A3" w:rsidR="00E064D1" w:rsidRPr="00241227" w:rsidRDefault="00E064D1" w:rsidP="00302BE6">
            <w:pPr>
              <w:rPr>
                <w:b/>
              </w:rPr>
            </w:pPr>
            <w:r>
              <w:sym w:font="Wingdings 2" w:char="F0A3"/>
            </w:r>
            <w:r>
              <w:t xml:space="preserve"> a</w:t>
            </w:r>
            <w:r w:rsidRPr="00E064D1">
              <w:rPr>
                <w:bCs/>
                <w:sz w:val="21"/>
                <w:szCs w:val="21"/>
              </w:rPr>
              <w:t>utre :</w:t>
            </w:r>
            <w:r>
              <w:rPr>
                <w:bCs/>
                <w:sz w:val="21"/>
                <w:szCs w:val="21"/>
              </w:rPr>
              <w:t xml:space="preserve"> __</w:t>
            </w:r>
            <w:r w:rsidR="0074371B">
              <w:rPr>
                <w:bCs/>
                <w:sz w:val="21"/>
                <w:szCs w:val="21"/>
              </w:rPr>
              <w:t>_</w:t>
            </w:r>
          </w:p>
        </w:tc>
      </w:tr>
      <w:tr w:rsidR="00000B9E" w:rsidRPr="00DA3190" w14:paraId="17799314" w14:textId="77777777" w:rsidTr="00DD5D60">
        <w:trPr>
          <w:trHeight w:val="3680"/>
        </w:trPr>
        <w:tc>
          <w:tcPr>
            <w:tcW w:w="9292" w:type="dxa"/>
          </w:tcPr>
          <w:p w14:paraId="7162B47D" w14:textId="5A8966E7" w:rsidR="00000B9E" w:rsidRDefault="00000B9E" w:rsidP="00000B9E">
            <w:pPr>
              <w:rPr>
                <w:b/>
              </w:rPr>
            </w:pPr>
            <w:r w:rsidRPr="00241227">
              <w:rPr>
                <w:b/>
              </w:rPr>
              <w:lastRenderedPageBreak/>
              <w:t xml:space="preserve">Remarques et </w:t>
            </w:r>
            <w:r w:rsidR="00C2477D">
              <w:rPr>
                <w:b/>
              </w:rPr>
              <w:t xml:space="preserve">« points de vigilances » </w:t>
            </w:r>
            <w:r>
              <w:rPr>
                <w:b/>
              </w:rPr>
              <w:t>:</w:t>
            </w:r>
          </w:p>
          <w:p w14:paraId="50CB239E" w14:textId="77777777" w:rsidR="00495235" w:rsidRDefault="00495235" w:rsidP="00000B9E">
            <w:pPr>
              <w:rPr>
                <w:bCs/>
              </w:rPr>
            </w:pPr>
          </w:p>
          <w:p w14:paraId="1439FE72" w14:textId="22D597B2" w:rsidR="00000B9E" w:rsidRPr="00495235" w:rsidRDefault="00495235" w:rsidP="00000B9E">
            <w:pPr>
              <w:rPr>
                <w:bCs/>
              </w:rPr>
            </w:pPr>
            <w:r w:rsidRPr="00495235">
              <w:rPr>
                <w:bCs/>
              </w:rPr>
              <w:t>Intérêt patrimonial d’un point de vue</w:t>
            </w:r>
            <w:r w:rsidR="00163FB8">
              <w:rPr>
                <w:bCs/>
              </w:rPr>
              <w:t> :</w:t>
            </w:r>
          </w:p>
          <w:p w14:paraId="0D3516DB" w14:textId="77777777" w:rsidR="00912A39" w:rsidRDefault="00495235" w:rsidP="00000B9E">
            <w:r>
              <w:t xml:space="preserve">           </w:t>
            </w:r>
            <w:r>
              <w:sym w:font="Wingdings 2" w:char="F0A3"/>
            </w:r>
            <w:r>
              <w:t xml:space="preserve"> architectural       </w:t>
            </w:r>
            <w:r>
              <w:sym w:font="Wingdings 2" w:char="F0A3"/>
            </w:r>
            <w:r>
              <w:t xml:space="preserve"> archéologique       </w:t>
            </w:r>
            <w:r>
              <w:sym w:font="Wingdings 2" w:char="F0A3"/>
            </w:r>
            <w:r>
              <w:t xml:space="preserve"> paysager</w:t>
            </w:r>
            <w:r w:rsidR="0074371B">
              <w:t xml:space="preserve">        </w:t>
            </w:r>
            <w:r w:rsidR="0074371B">
              <w:sym w:font="Wingdings 2" w:char="F0A3"/>
            </w:r>
            <w:r w:rsidR="00912A39">
              <w:t xml:space="preserve"> </w:t>
            </w:r>
            <w:r w:rsidR="00B43E2F" w:rsidRPr="00912A39">
              <w:t>géologique</w:t>
            </w:r>
            <w:r w:rsidR="00F85B5F" w:rsidRPr="00912A39">
              <w:t>/minér</w:t>
            </w:r>
            <w:r w:rsidR="00912A39">
              <w:t>a</w:t>
            </w:r>
            <w:r w:rsidR="00F85B5F" w:rsidRPr="00912A39">
              <w:t>logique</w:t>
            </w:r>
          </w:p>
          <w:p w14:paraId="42F86D60" w14:textId="6FFC2B35" w:rsidR="00495235" w:rsidRPr="00B43E2F" w:rsidRDefault="00912A39" w:rsidP="00000B9E">
            <w:pPr>
              <w:rPr>
                <w:color w:val="FF0000"/>
              </w:rPr>
            </w:pPr>
            <w:r>
              <w:t xml:space="preserve">           </w:t>
            </w:r>
            <w:r>
              <w:sym w:font="Wingdings 2" w:char="F0A3"/>
            </w:r>
            <w:r>
              <w:t xml:space="preserve"> autre _____</w:t>
            </w:r>
            <w:r w:rsidR="00B43E2F" w:rsidRPr="00912A39">
              <w:t xml:space="preserve">  </w:t>
            </w:r>
          </w:p>
          <w:p w14:paraId="3E7ED6E9" w14:textId="77777777" w:rsidR="00881902" w:rsidRDefault="00881902" w:rsidP="00000B9E">
            <w:pPr>
              <w:rPr>
                <w:bCs/>
              </w:rPr>
            </w:pPr>
          </w:p>
          <w:p w14:paraId="4580EF10" w14:textId="433A1A9B" w:rsidR="005F13C8" w:rsidRDefault="00163FB8" w:rsidP="00000B9E">
            <w:r w:rsidRPr="00163FB8">
              <w:rPr>
                <w:bCs/>
              </w:rPr>
              <w:t>Pr</w:t>
            </w:r>
            <w:r w:rsidR="005F13C8">
              <w:rPr>
                <w:bCs/>
              </w:rPr>
              <w:t xml:space="preserve">ésence </w:t>
            </w:r>
            <w:r w:rsidRPr="00163FB8">
              <w:rPr>
                <w:bCs/>
              </w:rPr>
              <w:t xml:space="preserve">d’une </w:t>
            </w:r>
            <w:r w:rsidR="00495235" w:rsidRPr="00163FB8">
              <w:rPr>
                <w:bCs/>
              </w:rPr>
              <w:t>espèce</w:t>
            </w:r>
            <w:r w:rsidR="0074371B">
              <w:rPr>
                <w:bCs/>
              </w:rPr>
              <w:t xml:space="preserve"> remarquable</w:t>
            </w:r>
            <w:r w:rsidR="00495235">
              <w:t xml:space="preserve"> </w:t>
            </w:r>
            <w:r w:rsidR="005F13C8">
              <w:t xml:space="preserve">rare et/ou protégée </w:t>
            </w:r>
            <w:r w:rsidR="00881902">
              <w:sym w:font="Wingdings 2" w:char="F0A3"/>
            </w:r>
            <w:r w:rsidR="00881902">
              <w:t xml:space="preserve"> </w:t>
            </w:r>
            <w:r w:rsidR="00495235">
              <w:t>végétal</w:t>
            </w:r>
            <w:r>
              <w:t>e</w:t>
            </w:r>
            <w:r w:rsidR="005F13C8">
              <w:t> : _______________</w:t>
            </w:r>
            <w:r w:rsidR="0074371B">
              <w:t>__</w:t>
            </w:r>
          </w:p>
          <w:p w14:paraId="7E9D3A97" w14:textId="6BB1BD4E" w:rsidR="00495235" w:rsidRDefault="005F13C8" w:rsidP="00000B9E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="0074371B">
              <w:t xml:space="preserve">                       </w:t>
            </w:r>
            <w:r>
              <w:t xml:space="preserve"> ou</w:t>
            </w:r>
            <w:r w:rsidR="00495235">
              <w:t xml:space="preserve"> </w:t>
            </w:r>
            <w:r w:rsidR="00881902">
              <w:sym w:font="Wingdings 2" w:char="F0A3"/>
            </w:r>
            <w:r w:rsidR="00881902">
              <w:t xml:space="preserve"> </w:t>
            </w:r>
            <w:r w:rsidR="00495235">
              <w:t>animal</w:t>
            </w:r>
            <w:r w:rsidR="00163FB8">
              <w:t>e</w:t>
            </w:r>
            <w:r w:rsidR="00495235">
              <w:t> : ________________</w:t>
            </w:r>
            <w:r>
              <w:t>__</w:t>
            </w:r>
          </w:p>
          <w:p w14:paraId="73E04CCD" w14:textId="77777777" w:rsidR="00881902" w:rsidRDefault="00881902" w:rsidP="00000B9E">
            <w:pPr>
              <w:rPr>
                <w:b/>
              </w:rPr>
            </w:pPr>
          </w:p>
          <w:p w14:paraId="486FF1AB" w14:textId="77777777" w:rsidR="00881902" w:rsidRDefault="00881902" w:rsidP="00000B9E">
            <w:pPr>
              <w:rPr>
                <w:bCs/>
              </w:rPr>
            </w:pPr>
            <w:r w:rsidRPr="00881902">
              <w:rPr>
                <w:bCs/>
              </w:rPr>
              <w:t xml:space="preserve">Exploitation et sortie d’arbres </w:t>
            </w:r>
            <w:r>
              <w:rPr>
                <w:bCs/>
              </w:rPr>
              <w:t>envisagée</w:t>
            </w:r>
            <w:r w:rsidR="00450D06">
              <w:rPr>
                <w:bCs/>
              </w:rPr>
              <w:t xml:space="preserve"> des parcelles à proximité du chemin ?</w:t>
            </w:r>
            <w:r>
              <w:rPr>
                <w:bCs/>
              </w:rPr>
              <w:t xml:space="preserve"> </w:t>
            </w:r>
          </w:p>
          <w:p w14:paraId="010FC743" w14:textId="77777777" w:rsidR="00E064D1" w:rsidRDefault="00E064D1" w:rsidP="00000B9E">
            <w:pPr>
              <w:rPr>
                <w:bCs/>
              </w:rPr>
            </w:pPr>
          </w:p>
          <w:p w14:paraId="62336E67" w14:textId="77777777" w:rsidR="00E064D1" w:rsidRDefault="00E064D1" w:rsidP="00912A39">
            <w:pPr>
              <w:rPr>
                <w:b/>
              </w:rPr>
            </w:pPr>
            <w:r>
              <w:sym w:font="Wingdings 2" w:char="F0A3"/>
            </w:r>
            <w:r>
              <w:t xml:space="preserve"> a</w:t>
            </w:r>
            <w:r w:rsidRPr="00E064D1">
              <w:rPr>
                <w:bCs/>
                <w:sz w:val="21"/>
                <w:szCs w:val="21"/>
              </w:rPr>
              <w:t>utre</w:t>
            </w:r>
            <w:r>
              <w:rPr>
                <w:bCs/>
                <w:sz w:val="21"/>
                <w:szCs w:val="21"/>
              </w:rPr>
              <w:t xml:space="preserve"> précision</w:t>
            </w:r>
            <w:r w:rsidRPr="00E064D1">
              <w:rPr>
                <w:bCs/>
                <w:sz w:val="21"/>
                <w:szCs w:val="21"/>
              </w:rPr>
              <w:t> :</w:t>
            </w:r>
            <w:r>
              <w:rPr>
                <w:bCs/>
                <w:sz w:val="21"/>
                <w:szCs w:val="21"/>
              </w:rPr>
              <w:t xml:space="preserve"> ___</w:t>
            </w:r>
          </w:p>
          <w:p w14:paraId="4D79C540" w14:textId="77777777" w:rsidR="00912A39" w:rsidRDefault="00912A39" w:rsidP="00912A39">
            <w:pPr>
              <w:rPr>
                <w:b/>
                <w:bCs/>
              </w:rPr>
            </w:pPr>
          </w:p>
          <w:p w14:paraId="7C52064D" w14:textId="77777777" w:rsidR="00912A39" w:rsidRDefault="00912A39" w:rsidP="00912A39">
            <w:pPr>
              <w:rPr>
                <w:b/>
                <w:bCs/>
              </w:rPr>
            </w:pPr>
          </w:p>
          <w:p w14:paraId="3B853126" w14:textId="77777777" w:rsidR="00912A39" w:rsidRDefault="00912A39" w:rsidP="00912A39">
            <w:pPr>
              <w:rPr>
                <w:b/>
                <w:bCs/>
              </w:rPr>
            </w:pPr>
          </w:p>
          <w:p w14:paraId="4F7E580C" w14:textId="77777777" w:rsidR="00912A39" w:rsidRDefault="00912A39" w:rsidP="00912A39">
            <w:pPr>
              <w:rPr>
                <w:b/>
                <w:bCs/>
              </w:rPr>
            </w:pPr>
          </w:p>
          <w:p w14:paraId="74FC5EC8" w14:textId="77777777" w:rsidR="00912A39" w:rsidRDefault="00912A39" w:rsidP="00912A39">
            <w:pPr>
              <w:rPr>
                <w:b/>
                <w:bCs/>
              </w:rPr>
            </w:pPr>
          </w:p>
          <w:p w14:paraId="28EEE69E" w14:textId="77777777" w:rsidR="00912A39" w:rsidRDefault="00912A39" w:rsidP="00912A39">
            <w:pPr>
              <w:rPr>
                <w:b/>
                <w:bCs/>
              </w:rPr>
            </w:pPr>
          </w:p>
          <w:p w14:paraId="7EC30DFA" w14:textId="77777777" w:rsidR="00912A39" w:rsidRDefault="00912A39" w:rsidP="00912A39">
            <w:pPr>
              <w:rPr>
                <w:b/>
                <w:bCs/>
              </w:rPr>
            </w:pPr>
          </w:p>
          <w:p w14:paraId="360D1971" w14:textId="77777777" w:rsidR="00912A39" w:rsidRDefault="00912A39" w:rsidP="00912A39">
            <w:pPr>
              <w:rPr>
                <w:b/>
                <w:bCs/>
              </w:rPr>
            </w:pPr>
          </w:p>
          <w:p w14:paraId="243A5C52" w14:textId="77777777" w:rsidR="00912A39" w:rsidRDefault="00912A39" w:rsidP="00912A39">
            <w:pPr>
              <w:rPr>
                <w:b/>
                <w:bCs/>
              </w:rPr>
            </w:pPr>
          </w:p>
          <w:p w14:paraId="568AEF73" w14:textId="77777777" w:rsidR="00912A39" w:rsidRDefault="00912A39" w:rsidP="00912A39">
            <w:pPr>
              <w:rPr>
                <w:b/>
                <w:bCs/>
              </w:rPr>
            </w:pPr>
          </w:p>
          <w:p w14:paraId="43653F50" w14:textId="77777777" w:rsidR="00912A39" w:rsidRDefault="00912A39" w:rsidP="00912A39">
            <w:pPr>
              <w:rPr>
                <w:b/>
                <w:bCs/>
              </w:rPr>
            </w:pPr>
          </w:p>
          <w:p w14:paraId="4B5A02DA" w14:textId="77777777" w:rsidR="00912A39" w:rsidRDefault="00912A39" w:rsidP="00912A39">
            <w:pPr>
              <w:rPr>
                <w:b/>
                <w:bCs/>
              </w:rPr>
            </w:pPr>
          </w:p>
          <w:p w14:paraId="583305AA" w14:textId="77777777" w:rsidR="00912A39" w:rsidRDefault="00912A39" w:rsidP="00912A39">
            <w:pPr>
              <w:rPr>
                <w:b/>
                <w:bCs/>
              </w:rPr>
            </w:pPr>
          </w:p>
          <w:p w14:paraId="0FE3211A" w14:textId="572C43D4" w:rsidR="00912A39" w:rsidRPr="00881902" w:rsidRDefault="00912A39" w:rsidP="00912A39">
            <w:pPr>
              <w:rPr>
                <w:bCs/>
              </w:rPr>
            </w:pPr>
          </w:p>
        </w:tc>
      </w:tr>
    </w:tbl>
    <w:p w14:paraId="2E0C1552" w14:textId="3EBF8FD2" w:rsidR="00AF37E6" w:rsidRPr="00DA3190" w:rsidRDefault="00AF37E6" w:rsidP="00000B9E"/>
    <w:sectPr w:rsidR="00AF37E6" w:rsidRPr="00DA3190" w:rsidSect="00000B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 Libre">
    <w:altName w:val="Miriam Libre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41345"/>
    <w:multiLevelType w:val="hybridMultilevel"/>
    <w:tmpl w:val="CCAEA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F"/>
    <w:rsid w:val="00000B9E"/>
    <w:rsid w:val="0007382A"/>
    <w:rsid w:val="0011236B"/>
    <w:rsid w:val="00121339"/>
    <w:rsid w:val="001217EE"/>
    <w:rsid w:val="0016169C"/>
    <w:rsid w:val="00163FB8"/>
    <w:rsid w:val="001C1955"/>
    <w:rsid w:val="001C74F9"/>
    <w:rsid w:val="001E479F"/>
    <w:rsid w:val="002365B6"/>
    <w:rsid w:val="00241227"/>
    <w:rsid w:val="00245B68"/>
    <w:rsid w:val="002E0ABD"/>
    <w:rsid w:val="00301F97"/>
    <w:rsid w:val="00302BE6"/>
    <w:rsid w:val="00352593"/>
    <w:rsid w:val="003D7D90"/>
    <w:rsid w:val="003E7F1E"/>
    <w:rsid w:val="004266F9"/>
    <w:rsid w:val="00443241"/>
    <w:rsid w:val="00450D06"/>
    <w:rsid w:val="004765DA"/>
    <w:rsid w:val="00480667"/>
    <w:rsid w:val="00487C72"/>
    <w:rsid w:val="00495235"/>
    <w:rsid w:val="004A4D7C"/>
    <w:rsid w:val="004F0394"/>
    <w:rsid w:val="0053079E"/>
    <w:rsid w:val="005418FC"/>
    <w:rsid w:val="00554E11"/>
    <w:rsid w:val="0058499C"/>
    <w:rsid w:val="005B4DEA"/>
    <w:rsid w:val="005D3BB5"/>
    <w:rsid w:val="005F13C8"/>
    <w:rsid w:val="006734A7"/>
    <w:rsid w:val="0068301B"/>
    <w:rsid w:val="006C782C"/>
    <w:rsid w:val="006E7AA7"/>
    <w:rsid w:val="007111FC"/>
    <w:rsid w:val="0074371B"/>
    <w:rsid w:val="00754D58"/>
    <w:rsid w:val="007550C5"/>
    <w:rsid w:val="007A546E"/>
    <w:rsid w:val="007A6E0A"/>
    <w:rsid w:val="00816766"/>
    <w:rsid w:val="008312A8"/>
    <w:rsid w:val="00854DEC"/>
    <w:rsid w:val="00877593"/>
    <w:rsid w:val="00881902"/>
    <w:rsid w:val="0088499B"/>
    <w:rsid w:val="008C5ADC"/>
    <w:rsid w:val="008F394F"/>
    <w:rsid w:val="00912A39"/>
    <w:rsid w:val="00922593"/>
    <w:rsid w:val="00932A5B"/>
    <w:rsid w:val="00951C3C"/>
    <w:rsid w:val="009A4AC8"/>
    <w:rsid w:val="009D6B08"/>
    <w:rsid w:val="009E226E"/>
    <w:rsid w:val="009E309A"/>
    <w:rsid w:val="00A1423F"/>
    <w:rsid w:val="00A46163"/>
    <w:rsid w:val="00AF37E6"/>
    <w:rsid w:val="00AF5467"/>
    <w:rsid w:val="00B23F7D"/>
    <w:rsid w:val="00B43E2F"/>
    <w:rsid w:val="00B44AAD"/>
    <w:rsid w:val="00BA2122"/>
    <w:rsid w:val="00BA4CC4"/>
    <w:rsid w:val="00C2477D"/>
    <w:rsid w:val="00CB357C"/>
    <w:rsid w:val="00CB4589"/>
    <w:rsid w:val="00CE17B7"/>
    <w:rsid w:val="00CE75A6"/>
    <w:rsid w:val="00D422F4"/>
    <w:rsid w:val="00DA3190"/>
    <w:rsid w:val="00DB022D"/>
    <w:rsid w:val="00DB575F"/>
    <w:rsid w:val="00DD058D"/>
    <w:rsid w:val="00DD5D41"/>
    <w:rsid w:val="00DD5D60"/>
    <w:rsid w:val="00DF134F"/>
    <w:rsid w:val="00E0027B"/>
    <w:rsid w:val="00E064D1"/>
    <w:rsid w:val="00E2152D"/>
    <w:rsid w:val="00E4047D"/>
    <w:rsid w:val="00E47CD3"/>
    <w:rsid w:val="00E571E6"/>
    <w:rsid w:val="00E6285D"/>
    <w:rsid w:val="00EB0931"/>
    <w:rsid w:val="00EB3098"/>
    <w:rsid w:val="00EB7436"/>
    <w:rsid w:val="00EE10C4"/>
    <w:rsid w:val="00F42142"/>
    <w:rsid w:val="00F85B5F"/>
    <w:rsid w:val="00FD137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0615"/>
  <w15:docId w15:val="{84F5119D-220E-4E09-9533-201B152F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riam Libre" w:eastAsiaTheme="minorHAnsi" w:hAnsi="Miriam Libre" w:cs="Miriam Libre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67"/>
    <w:pPr>
      <w:spacing w:line="240" w:lineRule="auto"/>
    </w:pPr>
    <w:rPr>
      <w:rFonts w:ascii="Calibri" w:hAnsi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F5467"/>
    <w:pPr>
      <w:framePr w:wrap="around" w:vAnchor="text" w:hAnchor="text" w:y="1"/>
      <w:spacing w:after="180"/>
      <w:contextualSpacing/>
      <w:jc w:val="center"/>
    </w:pPr>
    <w:rPr>
      <w:rFonts w:ascii="Miriam Libre" w:eastAsiaTheme="majorEastAsia" w:hAnsi="Miriam Libre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5467"/>
    <w:rPr>
      <w:rFonts w:eastAsiaTheme="majorEastAsia" w:cstheme="majorBidi"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DA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5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F73E-77E5-4F3D-AD01-2CE924F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</dc:creator>
  <cp:lastModifiedBy>Amalia LE BIDEAU</cp:lastModifiedBy>
  <cp:revision>5</cp:revision>
  <cp:lastPrinted>2021-04-06T16:14:00Z</cp:lastPrinted>
  <dcterms:created xsi:type="dcterms:W3CDTF">2021-07-09T06:38:00Z</dcterms:created>
  <dcterms:modified xsi:type="dcterms:W3CDTF">2021-07-09T07:37:00Z</dcterms:modified>
</cp:coreProperties>
</file>